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EC28B" w14:textId="7F3B3C3E" w:rsidR="00D15273" w:rsidRDefault="00026E1B" w:rsidP="006C41E4">
      <w:pPr>
        <w:spacing w:after="0" w:line="240" w:lineRule="auto"/>
        <w:jc w:val="center"/>
        <w:rPr>
          <w:rFonts w:ascii="Arial" w:hAnsi="Arial" w:cs="Arial"/>
          <w:b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F3C314" wp14:editId="47D7184B">
            <wp:simplePos x="0" y="0"/>
            <wp:positionH relativeFrom="column">
              <wp:posOffset>-196215</wp:posOffset>
            </wp:positionH>
            <wp:positionV relativeFrom="paragraph">
              <wp:posOffset>-1905</wp:posOffset>
            </wp:positionV>
            <wp:extent cx="1383030" cy="1346835"/>
            <wp:effectExtent l="0" t="0" r="762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880B7" w14:textId="49B3511A" w:rsidR="00026E1B" w:rsidRDefault="00026E1B" w:rsidP="006C41E4">
      <w:pPr>
        <w:spacing w:after="0" w:line="240" w:lineRule="auto"/>
        <w:ind w:right="4"/>
        <w:jc w:val="center"/>
        <w:rPr>
          <w:rFonts w:ascii="Arial" w:hAnsi="Arial" w:cs="Arial"/>
          <w:b/>
          <w:color w:val="1F497D" w:themeColor="text2"/>
          <w:szCs w:val="18"/>
        </w:rPr>
      </w:pPr>
    </w:p>
    <w:p w14:paraId="1AC9FBAE" w14:textId="77777777" w:rsidR="00026E1B" w:rsidRPr="00CC21E1" w:rsidRDefault="00026E1B" w:rsidP="006C41E4">
      <w:pPr>
        <w:spacing w:after="0" w:line="240" w:lineRule="auto"/>
        <w:jc w:val="center"/>
        <w:rPr>
          <w:b/>
          <w:bCs/>
          <w:color w:val="FF0000"/>
          <w:sz w:val="44"/>
          <w:szCs w:val="52"/>
        </w:rPr>
      </w:pPr>
      <w:r w:rsidRPr="006538CB">
        <w:rPr>
          <w:rFonts w:ascii="Arial" w:hAnsi="Arial" w:cs="Arial"/>
          <w:b/>
          <w:szCs w:val="18"/>
        </w:rPr>
        <w:t xml:space="preserve">                    </w:t>
      </w:r>
      <w:r>
        <w:rPr>
          <w:b/>
          <w:bCs/>
          <w:color w:val="FF0000"/>
          <w:sz w:val="44"/>
          <w:szCs w:val="52"/>
        </w:rPr>
        <w:t>Manitoba Operating Agent Attestation</w:t>
      </w:r>
    </w:p>
    <w:p w14:paraId="51C90F50" w14:textId="77777777" w:rsidR="00026E1B" w:rsidRPr="007C49B3" w:rsidRDefault="00026E1B" w:rsidP="006C41E4">
      <w:pPr>
        <w:spacing w:after="0" w:line="240" w:lineRule="auto"/>
        <w:jc w:val="center"/>
        <w:rPr>
          <w:b/>
          <w:bCs/>
          <w:color w:val="FF0000"/>
          <w:sz w:val="44"/>
          <w:szCs w:val="44"/>
        </w:rPr>
      </w:pPr>
      <w:r w:rsidRPr="007C49B3">
        <w:rPr>
          <w:b/>
          <w:bCs/>
          <w:color w:val="FF0000"/>
          <w:sz w:val="44"/>
          <w:szCs w:val="44"/>
        </w:rPr>
        <w:t xml:space="preserve">COVID-19 </w:t>
      </w:r>
    </w:p>
    <w:p w14:paraId="295D4662" w14:textId="3A7759FF" w:rsidR="00026E1B" w:rsidRDefault="00026E1B" w:rsidP="006C41E4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color w:val="FF0000"/>
          <w:sz w:val="32"/>
          <w:szCs w:val="40"/>
        </w:rPr>
      </w:pPr>
      <w:r>
        <w:rPr>
          <w:b/>
          <w:bCs/>
          <w:szCs w:val="28"/>
        </w:rPr>
        <w:br/>
      </w:r>
      <w:r>
        <w:rPr>
          <w:b/>
          <w:bCs/>
          <w:color w:val="FF0000"/>
          <w:sz w:val="32"/>
          <w:szCs w:val="40"/>
        </w:rPr>
        <w:t>General Level 1 Insurance Agent</w:t>
      </w:r>
      <w:r w:rsidR="005B2840">
        <w:rPr>
          <w:b/>
          <w:bCs/>
          <w:color w:val="FF0000"/>
          <w:sz w:val="32"/>
          <w:szCs w:val="40"/>
        </w:rPr>
        <w:t xml:space="preserve"> </w:t>
      </w:r>
      <w:r>
        <w:rPr>
          <w:b/>
          <w:bCs/>
          <w:color w:val="FF0000"/>
          <w:sz w:val="32"/>
          <w:szCs w:val="40"/>
        </w:rPr>
        <w:t xml:space="preserve">- Work </w:t>
      </w:r>
      <w:r w:rsidR="005B2840">
        <w:rPr>
          <w:b/>
          <w:bCs/>
          <w:color w:val="FF0000"/>
          <w:sz w:val="32"/>
          <w:szCs w:val="40"/>
        </w:rPr>
        <w:t>f</w:t>
      </w:r>
      <w:r>
        <w:rPr>
          <w:b/>
          <w:bCs/>
          <w:color w:val="FF0000"/>
          <w:sz w:val="32"/>
          <w:szCs w:val="40"/>
        </w:rPr>
        <w:t xml:space="preserve">rom Home Restrictions </w:t>
      </w:r>
    </w:p>
    <w:p w14:paraId="6B085427" w14:textId="77777777" w:rsidR="005B2840" w:rsidRDefault="005B2840" w:rsidP="006C41E4">
      <w:pPr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04675B5" w14:textId="08657618" w:rsidR="00026E1B" w:rsidRPr="005B2840" w:rsidRDefault="00473006" w:rsidP="006C41E4">
      <w:pPr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Created Nov 18/20</w:t>
      </w:r>
    </w:p>
    <w:p w14:paraId="0136CDCB" w14:textId="77777777" w:rsidR="00E93FB6" w:rsidRPr="00473006" w:rsidRDefault="00E93FB6" w:rsidP="006C41E4">
      <w:pPr>
        <w:spacing w:after="0" w:line="240" w:lineRule="auto"/>
        <w:rPr>
          <w:sz w:val="10"/>
          <w:szCs w:val="10"/>
        </w:rPr>
      </w:pPr>
    </w:p>
    <w:p w14:paraId="47E40DE3" w14:textId="3C3C2749" w:rsidR="003236AB" w:rsidRPr="003236AB" w:rsidRDefault="003236AB" w:rsidP="00C32B19">
      <w:pPr>
        <w:spacing w:after="0" w:line="240" w:lineRule="auto"/>
        <w:ind w:right="-36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The below Attestation is required from </w:t>
      </w:r>
      <w:r w:rsidR="00516BAE">
        <w:rPr>
          <w:i/>
          <w:iCs/>
          <w:sz w:val="18"/>
          <w:szCs w:val="18"/>
        </w:rPr>
        <w:t>all</w:t>
      </w:r>
      <w:r>
        <w:rPr>
          <w:i/>
          <w:iCs/>
          <w:sz w:val="18"/>
          <w:szCs w:val="18"/>
        </w:rPr>
        <w:t xml:space="preserve"> Operating Agent</w:t>
      </w:r>
      <w:r w:rsidR="00516BAE">
        <w:rPr>
          <w:i/>
          <w:iCs/>
          <w:sz w:val="18"/>
          <w:szCs w:val="18"/>
        </w:rPr>
        <w:t>s</w:t>
      </w:r>
      <w:r>
        <w:rPr>
          <w:i/>
          <w:iCs/>
          <w:sz w:val="18"/>
          <w:szCs w:val="18"/>
        </w:rPr>
        <w:t xml:space="preserve"> if you have, or plan to have, Level 1 General Agents licensed in Manitoba</w:t>
      </w:r>
      <w:r w:rsidR="00C32B19">
        <w:rPr>
          <w:i/>
          <w:iCs/>
          <w:sz w:val="18"/>
          <w:szCs w:val="18"/>
        </w:rPr>
        <w:t xml:space="preserve"> working from home</w:t>
      </w:r>
      <w:r>
        <w:rPr>
          <w:i/>
          <w:iCs/>
          <w:sz w:val="18"/>
          <w:szCs w:val="18"/>
        </w:rPr>
        <w:t xml:space="preserve">.  </w:t>
      </w:r>
      <w:r w:rsidR="00473006">
        <w:rPr>
          <w:i/>
          <w:iCs/>
          <w:sz w:val="18"/>
          <w:szCs w:val="18"/>
        </w:rPr>
        <w:t>Failure to</w:t>
      </w:r>
      <w:r>
        <w:rPr>
          <w:i/>
          <w:iCs/>
          <w:sz w:val="18"/>
          <w:szCs w:val="18"/>
        </w:rPr>
        <w:t xml:space="preserve"> file a signed copy with the ICM </w:t>
      </w:r>
      <w:r w:rsidR="00473006">
        <w:rPr>
          <w:i/>
          <w:iCs/>
          <w:sz w:val="18"/>
          <w:szCs w:val="18"/>
        </w:rPr>
        <w:t>will delay the issuance of a General Level 1 Insurance Agent Licence</w:t>
      </w:r>
      <w:r>
        <w:rPr>
          <w:i/>
          <w:iCs/>
          <w:sz w:val="18"/>
          <w:szCs w:val="18"/>
        </w:rPr>
        <w:t>.</w:t>
      </w:r>
    </w:p>
    <w:p w14:paraId="75947C28" w14:textId="77777777" w:rsidR="003236AB" w:rsidRDefault="003236AB" w:rsidP="006C41E4">
      <w:pPr>
        <w:spacing w:after="0" w:line="240" w:lineRule="auto"/>
        <w:rPr>
          <w:sz w:val="20"/>
          <w:szCs w:val="20"/>
        </w:rPr>
      </w:pPr>
    </w:p>
    <w:p w14:paraId="6C872960" w14:textId="44314D06" w:rsidR="00534CBB" w:rsidRPr="00C44E96" w:rsidRDefault="00C32B19" w:rsidP="006C41E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Communication sent to all</w:t>
      </w:r>
      <w:r w:rsidR="00516BAE">
        <w:rPr>
          <w:sz w:val="20"/>
          <w:szCs w:val="20"/>
        </w:rPr>
        <w:t xml:space="preserve"> Operating Agent</w:t>
      </w:r>
      <w:r>
        <w:rPr>
          <w:sz w:val="20"/>
          <w:szCs w:val="20"/>
        </w:rPr>
        <w:t>s</w:t>
      </w:r>
      <w:r w:rsidR="00516BAE">
        <w:rPr>
          <w:sz w:val="20"/>
          <w:szCs w:val="20"/>
        </w:rPr>
        <w:t>:</w:t>
      </w:r>
    </w:p>
    <w:p w14:paraId="16B7EB74" w14:textId="77777777" w:rsidR="00534CBB" w:rsidRPr="00C44E96" w:rsidRDefault="00534CBB" w:rsidP="006C41E4">
      <w:pPr>
        <w:spacing w:after="0" w:line="240" w:lineRule="auto"/>
        <w:rPr>
          <w:sz w:val="20"/>
          <w:szCs w:val="20"/>
        </w:rPr>
      </w:pPr>
    </w:p>
    <w:p w14:paraId="001CECD4" w14:textId="0BDAB082" w:rsidR="00F61A37" w:rsidRPr="00C44E96" w:rsidRDefault="000A4EFA" w:rsidP="006C41E4">
      <w:pPr>
        <w:pStyle w:val="PlainTex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C44E96">
        <w:rPr>
          <w:rFonts w:asciiTheme="minorHAnsi" w:hAnsiTheme="minorHAnsi" w:cstheme="minorHAnsi"/>
          <w:color w:val="auto"/>
          <w:sz w:val="20"/>
          <w:szCs w:val="20"/>
        </w:rPr>
        <w:t>As you know, u</w:t>
      </w:r>
      <w:r w:rsidR="00F61A37" w:rsidRPr="00C44E96">
        <w:rPr>
          <w:rFonts w:asciiTheme="minorHAnsi" w:hAnsiTheme="minorHAnsi" w:cstheme="minorHAnsi"/>
          <w:color w:val="auto"/>
          <w:sz w:val="20"/>
          <w:szCs w:val="20"/>
        </w:rPr>
        <w:t>nder Manitoba’s General Insurance Licensing Rules, Level 1 general agents are required to work inside the office of a general insurance agency and under the supervision of a Level 2 or 3 licence holder. Recognizing work from home plans and protocols being put in place by agencies</w:t>
      </w:r>
      <w:r w:rsidRPr="00C44E96">
        <w:rPr>
          <w:rFonts w:asciiTheme="minorHAnsi" w:hAnsiTheme="minorHAnsi" w:cstheme="minorHAnsi"/>
          <w:color w:val="auto"/>
          <w:sz w:val="20"/>
          <w:szCs w:val="20"/>
        </w:rPr>
        <w:t xml:space="preserve"> to meet public health recommendations arising </w:t>
      </w:r>
      <w:r w:rsidR="00124D56" w:rsidRPr="00C44E96">
        <w:rPr>
          <w:rFonts w:asciiTheme="minorHAnsi" w:hAnsiTheme="minorHAnsi" w:cstheme="minorHAnsi"/>
          <w:color w:val="auto"/>
          <w:sz w:val="20"/>
          <w:szCs w:val="20"/>
        </w:rPr>
        <w:t xml:space="preserve">from </w:t>
      </w:r>
      <w:r w:rsidRPr="00C44E96">
        <w:rPr>
          <w:rFonts w:asciiTheme="minorHAnsi" w:hAnsiTheme="minorHAnsi" w:cstheme="minorHAnsi"/>
          <w:color w:val="auto"/>
          <w:sz w:val="20"/>
          <w:szCs w:val="20"/>
        </w:rPr>
        <w:t>COVID-19</w:t>
      </w:r>
      <w:r w:rsidR="00F61A37" w:rsidRPr="00C44E96">
        <w:rPr>
          <w:rFonts w:asciiTheme="minorHAnsi" w:hAnsiTheme="minorHAnsi" w:cstheme="minorHAnsi"/>
          <w:color w:val="auto"/>
          <w:sz w:val="20"/>
          <w:szCs w:val="20"/>
        </w:rPr>
        <w:t xml:space="preserve">, the following plan has been made to assist industry with business continuity. </w:t>
      </w:r>
    </w:p>
    <w:p w14:paraId="70B6340A" w14:textId="77777777" w:rsidR="00F61A37" w:rsidRPr="00C44E96" w:rsidRDefault="00F61A37" w:rsidP="006C41E4">
      <w:pPr>
        <w:pStyle w:val="PlainText"/>
        <w:rPr>
          <w:rFonts w:asciiTheme="minorHAnsi" w:hAnsiTheme="minorHAnsi" w:cstheme="minorHAnsi"/>
          <w:color w:val="auto"/>
          <w:sz w:val="20"/>
          <w:szCs w:val="20"/>
        </w:rPr>
      </w:pPr>
    </w:p>
    <w:p w14:paraId="7B755201" w14:textId="426EAB01" w:rsidR="006C41E4" w:rsidRPr="00C44E96" w:rsidRDefault="006C41E4" w:rsidP="006C41E4">
      <w:pPr>
        <w:pStyle w:val="PlainText"/>
        <w:rPr>
          <w:rFonts w:asciiTheme="minorHAnsi" w:hAnsiTheme="minorHAnsi" w:cstheme="minorHAnsi"/>
          <w:color w:val="auto"/>
          <w:sz w:val="20"/>
          <w:szCs w:val="20"/>
        </w:rPr>
      </w:pPr>
      <w:r w:rsidRPr="00C44E96">
        <w:rPr>
          <w:rFonts w:asciiTheme="minorHAnsi" w:hAnsiTheme="minorHAnsi" w:cstheme="minorHAnsi"/>
          <w:color w:val="auto"/>
          <w:sz w:val="20"/>
          <w:szCs w:val="20"/>
        </w:rPr>
        <w:t xml:space="preserve">The Superintendent of Financial Institutions has approved that the requirement for Level 1 general licence holders to only work inside the office of a general insurance agency </w:t>
      </w:r>
      <w:r w:rsidRPr="00C44E9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will be suspended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up to and including March 31</w:t>
      </w:r>
      <w:r w:rsidRPr="006C41E4">
        <w:rPr>
          <w:rFonts w:asciiTheme="minorHAnsi" w:hAnsiTheme="minorHAnsi" w:cstheme="minorHAnsi"/>
          <w:b/>
          <w:bCs/>
          <w:color w:val="auto"/>
          <w:sz w:val="20"/>
          <w:szCs w:val="20"/>
          <w:vertAlign w:val="superscript"/>
        </w:rPr>
        <w:t>st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, 2021,</w:t>
      </w:r>
      <w:r w:rsidRPr="00C44E9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with restrictions as outlined below, </w:t>
      </w:r>
      <w:r w:rsidRPr="00C44E96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  <w:t>and</w:t>
      </w:r>
      <w:r w:rsidRPr="00C44E96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with the Operating Agent completing and submitting this Attestation form to the ICM, confirming that your agency will abide by these restrictions. </w:t>
      </w:r>
    </w:p>
    <w:p w14:paraId="5BA2D933" w14:textId="117354B8" w:rsidR="006C41E4" w:rsidRDefault="006C41E4" w:rsidP="006C41E4">
      <w:pPr>
        <w:spacing w:after="0" w:line="240" w:lineRule="auto"/>
        <w:rPr>
          <w:rFonts w:cstheme="minorHAnsi"/>
          <w:sz w:val="20"/>
          <w:szCs w:val="20"/>
        </w:rPr>
      </w:pPr>
    </w:p>
    <w:p w14:paraId="07E08B5F" w14:textId="73085E8F" w:rsidR="00534CBB" w:rsidRPr="00C44E96" w:rsidRDefault="00534CBB" w:rsidP="006C41E4">
      <w:pPr>
        <w:pStyle w:val="PlainText"/>
        <w:rPr>
          <w:rFonts w:asciiTheme="minorHAnsi" w:hAnsiTheme="minorHAnsi" w:cstheme="minorHAnsi"/>
          <w:color w:val="auto"/>
          <w:sz w:val="20"/>
          <w:szCs w:val="20"/>
        </w:rPr>
      </w:pPr>
      <w:r w:rsidRPr="00C44E96">
        <w:rPr>
          <w:rFonts w:asciiTheme="minorHAnsi" w:hAnsiTheme="minorHAnsi" w:cstheme="minorHAnsi"/>
          <w:color w:val="auto"/>
          <w:sz w:val="20"/>
          <w:szCs w:val="20"/>
        </w:rPr>
        <w:t>As the Operating Agent for</w:t>
      </w:r>
      <w:r w:rsidR="00516BAE">
        <w:rPr>
          <w:rFonts w:asciiTheme="minorHAnsi" w:hAnsiTheme="minorHAnsi" w:cstheme="minorHAnsi"/>
          <w:color w:val="auto"/>
          <w:sz w:val="20"/>
          <w:szCs w:val="20"/>
        </w:rPr>
        <w:t xml:space="preserve"> the agency named below</w:t>
      </w:r>
      <w:r w:rsidRPr="00C44E96">
        <w:rPr>
          <w:rFonts w:asciiTheme="minorHAnsi" w:hAnsiTheme="minorHAnsi" w:cstheme="minorHAnsi"/>
          <w:color w:val="auto"/>
          <w:sz w:val="20"/>
          <w:szCs w:val="20"/>
        </w:rPr>
        <w:t>, I confirm that</w:t>
      </w:r>
      <w:r w:rsidR="00990B5E" w:rsidRPr="00C44E9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B2840" w:rsidRPr="00C44E96">
        <w:rPr>
          <w:rFonts w:asciiTheme="minorHAnsi" w:hAnsiTheme="minorHAnsi" w:cstheme="minorHAnsi"/>
          <w:color w:val="auto"/>
          <w:sz w:val="20"/>
          <w:szCs w:val="20"/>
        </w:rPr>
        <w:t xml:space="preserve">until end of day </w:t>
      </w:r>
      <w:r w:rsidR="006C41E4">
        <w:rPr>
          <w:rFonts w:asciiTheme="minorHAnsi" w:hAnsiTheme="minorHAnsi" w:cstheme="minorHAnsi"/>
          <w:color w:val="auto"/>
          <w:sz w:val="20"/>
          <w:szCs w:val="20"/>
        </w:rPr>
        <w:t>March 31, 2021</w:t>
      </w:r>
      <w:r w:rsidRPr="00C44E96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559D1694" w14:textId="6F7EC446" w:rsidR="00124D56" w:rsidRPr="00C44E96" w:rsidRDefault="00124D56" w:rsidP="006C41E4">
      <w:pPr>
        <w:pStyle w:val="PlainText"/>
        <w:numPr>
          <w:ilvl w:val="0"/>
          <w:numId w:val="4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44E96">
        <w:rPr>
          <w:rFonts w:asciiTheme="minorHAnsi" w:hAnsiTheme="minorHAnsi" w:cstheme="minorHAnsi"/>
          <w:color w:val="auto"/>
          <w:sz w:val="20"/>
          <w:szCs w:val="20"/>
        </w:rPr>
        <w:t>T</w:t>
      </w:r>
      <w:r w:rsidR="00534CBB" w:rsidRPr="00C44E96">
        <w:rPr>
          <w:rFonts w:asciiTheme="minorHAnsi" w:hAnsiTheme="minorHAnsi" w:cstheme="minorHAnsi"/>
          <w:color w:val="auto"/>
          <w:sz w:val="20"/>
          <w:szCs w:val="20"/>
        </w:rPr>
        <w:t xml:space="preserve">he agency has an appropriate supervision plan in place for all </w:t>
      </w:r>
      <w:r w:rsidR="00534CBB" w:rsidRPr="00C44E9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Level 1 general agents </w:t>
      </w:r>
      <w:r w:rsidR="00534CBB" w:rsidRPr="00C44E96">
        <w:rPr>
          <w:rFonts w:asciiTheme="minorHAnsi" w:hAnsiTheme="minorHAnsi" w:cstheme="minorHAnsi"/>
          <w:color w:val="auto"/>
          <w:sz w:val="20"/>
          <w:szCs w:val="20"/>
        </w:rPr>
        <w:t>working from home</w:t>
      </w:r>
      <w:r w:rsidRPr="00C44E96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6F0D6EBE" w14:textId="3A935607" w:rsidR="00534CBB" w:rsidRPr="004B60D1" w:rsidRDefault="00124D56" w:rsidP="006C41E4">
      <w:pPr>
        <w:pStyle w:val="PlainText"/>
        <w:numPr>
          <w:ilvl w:val="0"/>
          <w:numId w:val="4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44E96">
        <w:rPr>
          <w:rFonts w:asciiTheme="minorHAnsi" w:hAnsiTheme="minorHAnsi" w:cstheme="minorHAnsi"/>
          <w:color w:val="auto"/>
          <w:sz w:val="20"/>
          <w:szCs w:val="20"/>
        </w:rPr>
        <w:t>Although the</w:t>
      </w:r>
      <w:r w:rsidR="004B60D1" w:rsidRPr="00C44E9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34CBB" w:rsidRPr="00C44E96">
        <w:rPr>
          <w:rFonts w:asciiTheme="minorHAnsi" w:hAnsiTheme="minorHAnsi" w:cstheme="minorHAnsi"/>
          <w:color w:val="auto"/>
          <w:sz w:val="20"/>
          <w:szCs w:val="20"/>
        </w:rPr>
        <w:t>supervision plan is not required to be filed</w:t>
      </w:r>
      <w:r w:rsidR="00534CBB" w:rsidRPr="004B60D1">
        <w:rPr>
          <w:rFonts w:asciiTheme="minorHAnsi" w:hAnsiTheme="minorHAnsi" w:cstheme="minorHAnsi"/>
          <w:color w:val="auto"/>
          <w:sz w:val="20"/>
          <w:szCs w:val="20"/>
        </w:rPr>
        <w:t xml:space="preserve"> with the ICM</w:t>
      </w:r>
      <w:r w:rsidRPr="004B60D1">
        <w:rPr>
          <w:rFonts w:asciiTheme="minorHAnsi" w:hAnsiTheme="minorHAnsi" w:cstheme="minorHAnsi"/>
          <w:color w:val="auto"/>
          <w:sz w:val="20"/>
          <w:szCs w:val="20"/>
        </w:rPr>
        <w:t>, ICM may at any reasonable time request and be provided with a written copy of the supervision plan;</w:t>
      </w:r>
    </w:p>
    <w:p w14:paraId="3929AAEA" w14:textId="5F14C340" w:rsidR="00534CBB" w:rsidRPr="004B60D1" w:rsidRDefault="00124D56" w:rsidP="006C41E4">
      <w:pPr>
        <w:pStyle w:val="PlainText"/>
        <w:numPr>
          <w:ilvl w:val="0"/>
          <w:numId w:val="4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4B60D1">
        <w:rPr>
          <w:rFonts w:asciiTheme="minorHAnsi" w:hAnsiTheme="minorHAnsi" w:cstheme="minorHAnsi"/>
          <w:color w:val="auto"/>
          <w:sz w:val="20"/>
          <w:szCs w:val="20"/>
        </w:rPr>
        <w:t>T</w:t>
      </w:r>
      <w:r w:rsidR="00534CBB" w:rsidRPr="004B60D1">
        <w:rPr>
          <w:rFonts w:asciiTheme="minorHAnsi" w:hAnsiTheme="minorHAnsi" w:cstheme="minorHAnsi"/>
          <w:color w:val="auto"/>
          <w:sz w:val="20"/>
          <w:szCs w:val="20"/>
        </w:rPr>
        <w:t>he</w:t>
      </w:r>
      <w:r w:rsidRPr="004B60D1">
        <w:rPr>
          <w:rFonts w:asciiTheme="minorHAnsi" w:hAnsiTheme="minorHAnsi" w:cstheme="minorHAnsi"/>
          <w:color w:val="auto"/>
          <w:sz w:val="20"/>
          <w:szCs w:val="20"/>
        </w:rPr>
        <w:t xml:space="preserve"> business activity of the</w:t>
      </w:r>
      <w:r w:rsidR="00534CBB" w:rsidRPr="004B60D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34CBB" w:rsidRPr="004B60D1">
        <w:rPr>
          <w:rFonts w:asciiTheme="minorHAnsi" w:hAnsiTheme="minorHAnsi" w:cstheme="minorHAnsi"/>
          <w:b/>
          <w:bCs/>
          <w:color w:val="FF0000"/>
          <w:sz w:val="20"/>
          <w:szCs w:val="20"/>
        </w:rPr>
        <w:t>Level 1 general agents</w:t>
      </w:r>
      <w:r w:rsidR="004B60D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="00990B5E" w:rsidRPr="004B60D1">
        <w:rPr>
          <w:rFonts w:asciiTheme="minorHAnsi" w:hAnsiTheme="minorHAnsi" w:cstheme="minorHAnsi"/>
          <w:color w:val="auto"/>
          <w:sz w:val="20"/>
          <w:szCs w:val="20"/>
        </w:rPr>
        <w:t xml:space="preserve">working from home </w:t>
      </w:r>
      <w:r w:rsidR="00534CBB" w:rsidRPr="004B60D1">
        <w:rPr>
          <w:rFonts w:asciiTheme="minorHAnsi" w:hAnsiTheme="minorHAnsi" w:cstheme="minorHAnsi"/>
          <w:color w:val="auto"/>
          <w:sz w:val="20"/>
          <w:szCs w:val="20"/>
        </w:rPr>
        <w:t>will be restricted to processing renewals that do not have any amendments to coverage</w:t>
      </w:r>
      <w:r w:rsidRPr="004B60D1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51828B31" w14:textId="2DD5075B" w:rsidR="00E71F1D" w:rsidRDefault="00124D56" w:rsidP="006C41E4">
      <w:pPr>
        <w:pStyle w:val="PlainText"/>
        <w:numPr>
          <w:ilvl w:val="0"/>
          <w:numId w:val="4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4B60D1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534CBB" w:rsidRPr="004B60D1">
        <w:rPr>
          <w:rFonts w:asciiTheme="minorHAnsi" w:hAnsiTheme="minorHAnsi" w:cstheme="minorHAnsi"/>
          <w:color w:val="auto"/>
          <w:sz w:val="20"/>
          <w:szCs w:val="20"/>
        </w:rPr>
        <w:t>ny changes to coverages or remarketing of policies for Manitoba clients will be referred to a Level 2 or Level 3 agent for action</w:t>
      </w:r>
      <w:r w:rsidR="008A420F" w:rsidRPr="004B60D1">
        <w:rPr>
          <w:rFonts w:asciiTheme="minorHAnsi" w:hAnsiTheme="minorHAnsi" w:cstheme="minorHAnsi"/>
          <w:color w:val="auto"/>
          <w:sz w:val="20"/>
          <w:szCs w:val="20"/>
        </w:rPr>
        <w:t xml:space="preserve">, and will not be completed by a </w:t>
      </w:r>
      <w:r w:rsidR="008A420F" w:rsidRPr="004B60D1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Level 1 general agent </w:t>
      </w:r>
      <w:r w:rsidR="008A420F" w:rsidRPr="004B60D1">
        <w:rPr>
          <w:rFonts w:asciiTheme="minorHAnsi" w:hAnsiTheme="minorHAnsi" w:cstheme="minorHAnsi"/>
          <w:color w:val="auto"/>
          <w:sz w:val="20"/>
          <w:szCs w:val="20"/>
        </w:rPr>
        <w:t>working from home</w:t>
      </w:r>
      <w:r w:rsidR="00AB67B7" w:rsidRPr="004B60D1">
        <w:rPr>
          <w:rFonts w:asciiTheme="minorHAnsi" w:hAnsiTheme="minorHAnsi" w:cstheme="minorHAnsi"/>
          <w:color w:val="auto"/>
          <w:sz w:val="20"/>
          <w:szCs w:val="20"/>
        </w:rPr>
        <w:t xml:space="preserve"> without first having been reviewed </w:t>
      </w:r>
      <w:r w:rsidR="00AB67B7" w:rsidRPr="005B2840">
        <w:rPr>
          <w:rFonts w:asciiTheme="minorHAnsi" w:hAnsiTheme="minorHAnsi" w:cstheme="minorHAnsi"/>
          <w:b/>
          <w:bCs/>
          <w:color w:val="auto"/>
          <w:sz w:val="20"/>
          <w:szCs w:val="20"/>
          <w:u w:val="single"/>
        </w:rPr>
        <w:t>and</w:t>
      </w:r>
      <w:r w:rsidR="00AB67B7" w:rsidRPr="004B60D1">
        <w:rPr>
          <w:rFonts w:asciiTheme="minorHAnsi" w:hAnsiTheme="minorHAnsi" w:cstheme="minorHAnsi"/>
          <w:color w:val="auto"/>
          <w:sz w:val="20"/>
          <w:szCs w:val="20"/>
        </w:rPr>
        <w:t xml:space="preserve"> approved by a Level 2 or Level 3 agent</w:t>
      </w:r>
      <w:r w:rsidRPr="004B60D1">
        <w:rPr>
          <w:rFonts w:asciiTheme="minorHAnsi" w:hAnsiTheme="minorHAnsi" w:cstheme="minorHAnsi"/>
          <w:color w:val="auto"/>
          <w:sz w:val="20"/>
          <w:szCs w:val="20"/>
        </w:rPr>
        <w:t xml:space="preserve">; </w:t>
      </w:r>
      <w:r w:rsidR="00516BAE">
        <w:rPr>
          <w:rFonts w:asciiTheme="minorHAnsi" w:hAnsiTheme="minorHAnsi" w:cstheme="minorHAnsi"/>
          <w:color w:val="auto"/>
          <w:sz w:val="20"/>
          <w:szCs w:val="20"/>
        </w:rPr>
        <w:t>and</w:t>
      </w:r>
    </w:p>
    <w:p w14:paraId="31453F45" w14:textId="0BE24DB7" w:rsidR="00534CBB" w:rsidRPr="00516BAE" w:rsidRDefault="00E71F1D" w:rsidP="00320766">
      <w:pPr>
        <w:pStyle w:val="PlainText"/>
        <w:numPr>
          <w:ilvl w:val="0"/>
          <w:numId w:val="4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516BAE">
        <w:rPr>
          <w:color w:val="auto"/>
          <w:sz w:val="20"/>
          <w:szCs w:val="20"/>
        </w:rPr>
        <w:t>With respect only to Manitoba Public Insurance (MPI) auto transactions with no SRE, a Level 1 licence holder working from home may make coverage changes on the MPI policy as long as the Level 1 licence holder has consistent and immediate access to communicate with a Level 2 or 3 licence holder if required</w:t>
      </w:r>
      <w:r w:rsidR="00516BAE">
        <w:rPr>
          <w:color w:val="auto"/>
          <w:sz w:val="20"/>
          <w:szCs w:val="20"/>
        </w:rPr>
        <w:t>.</w:t>
      </w:r>
    </w:p>
    <w:p w14:paraId="087DE8C0" w14:textId="56B3A5D8" w:rsidR="00516BAE" w:rsidRDefault="00516BAE" w:rsidP="006C41E4">
      <w:pPr>
        <w:pStyle w:val="PlainTex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EE56743" w14:textId="77777777" w:rsidR="00516BAE" w:rsidRDefault="00516BAE" w:rsidP="006C41E4">
      <w:pPr>
        <w:pStyle w:val="PlainTex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FDC8B1C" w14:textId="1799A95C" w:rsidR="00516BAE" w:rsidRPr="004B60D1" w:rsidRDefault="00C22559" w:rsidP="00516BAE">
      <w:pPr>
        <w:tabs>
          <w:tab w:val="left" w:pos="9356"/>
        </w:tabs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theme="minorHAnsi"/>
          <w:sz w:val="20"/>
          <w:szCs w:val="20"/>
          <w:u w:val="single"/>
        </w:rPr>
        <w:instrText xml:space="preserve"> FORMTEXT </w:instrText>
      </w:r>
      <w:r>
        <w:rPr>
          <w:rFonts w:cstheme="minorHAnsi"/>
          <w:sz w:val="20"/>
          <w:szCs w:val="20"/>
          <w:u w:val="single"/>
        </w:rPr>
      </w:r>
      <w:r>
        <w:rPr>
          <w:rFonts w:cstheme="minorHAnsi"/>
          <w:sz w:val="20"/>
          <w:szCs w:val="20"/>
          <w:u w:val="single"/>
        </w:rPr>
        <w:fldChar w:fldCharType="separate"/>
      </w:r>
      <w:bookmarkStart w:id="1" w:name="_GoBack"/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bookmarkEnd w:id="1"/>
      <w:r>
        <w:rPr>
          <w:rFonts w:cstheme="minorHAnsi"/>
          <w:sz w:val="20"/>
          <w:szCs w:val="20"/>
          <w:u w:val="single"/>
        </w:rPr>
        <w:fldChar w:fldCharType="end"/>
      </w:r>
      <w:bookmarkEnd w:id="0"/>
      <w:r w:rsidR="00516BAE" w:rsidRPr="004B60D1">
        <w:rPr>
          <w:rFonts w:cstheme="minorHAnsi"/>
          <w:sz w:val="20"/>
          <w:szCs w:val="20"/>
          <w:u w:val="single"/>
        </w:rPr>
        <w:tab/>
      </w:r>
    </w:p>
    <w:p w14:paraId="31EEB95C" w14:textId="6FEF4F96" w:rsidR="00516BAE" w:rsidRDefault="00516BAE" w:rsidP="00516BAE">
      <w:pPr>
        <w:tabs>
          <w:tab w:val="left" w:pos="5812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>Agency Name</w:t>
      </w:r>
    </w:p>
    <w:p w14:paraId="618FF8CC" w14:textId="77777777" w:rsidR="00516BAE" w:rsidRPr="004B60D1" w:rsidRDefault="00516BAE" w:rsidP="00516BAE">
      <w:pPr>
        <w:tabs>
          <w:tab w:val="left" w:pos="5812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5B561C2D" w14:textId="1183D559" w:rsidR="00516BAE" w:rsidRDefault="00516BAE" w:rsidP="006C41E4">
      <w:pPr>
        <w:pStyle w:val="PlainTex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2EDBF86" w14:textId="065D80E3" w:rsidR="00516BAE" w:rsidRPr="004B60D1" w:rsidRDefault="00C22559" w:rsidP="00516BAE">
      <w:pPr>
        <w:tabs>
          <w:tab w:val="left" w:pos="5400"/>
          <w:tab w:val="left" w:pos="5760"/>
          <w:tab w:val="left" w:pos="6804"/>
          <w:tab w:val="left" w:pos="9356"/>
        </w:tabs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cstheme="minorHAnsi"/>
          <w:sz w:val="20"/>
          <w:szCs w:val="20"/>
          <w:u w:val="single"/>
        </w:rPr>
        <w:instrText xml:space="preserve"> FORMTEXT </w:instrText>
      </w:r>
      <w:r>
        <w:rPr>
          <w:rFonts w:cstheme="minorHAnsi"/>
          <w:sz w:val="20"/>
          <w:szCs w:val="20"/>
          <w:u w:val="single"/>
        </w:rPr>
      </w:r>
      <w:r>
        <w:rPr>
          <w:rFonts w:cstheme="minorHAnsi"/>
          <w:sz w:val="20"/>
          <w:szCs w:val="20"/>
          <w:u w:val="single"/>
        </w:rPr>
        <w:fldChar w:fldCharType="separate"/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sz w:val="20"/>
          <w:szCs w:val="20"/>
          <w:u w:val="single"/>
        </w:rPr>
        <w:fldChar w:fldCharType="end"/>
      </w:r>
      <w:bookmarkEnd w:id="2"/>
      <w:r w:rsidR="00516BAE" w:rsidRPr="004B60D1">
        <w:rPr>
          <w:rFonts w:cstheme="minorHAnsi"/>
          <w:sz w:val="20"/>
          <w:szCs w:val="20"/>
          <w:u w:val="single"/>
        </w:rPr>
        <w:tab/>
      </w:r>
      <w:r w:rsidR="00516BAE" w:rsidRPr="004B60D1">
        <w:rPr>
          <w:rFonts w:cstheme="minorHAnsi"/>
          <w:sz w:val="20"/>
          <w:szCs w:val="20"/>
        </w:rPr>
        <w:tab/>
      </w:r>
      <w:r w:rsidR="00516BAE" w:rsidRPr="004B60D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cstheme="minorHAnsi"/>
          <w:sz w:val="20"/>
          <w:szCs w:val="20"/>
          <w:u w:val="single"/>
        </w:rPr>
        <w:instrText xml:space="preserve"> FORMTEXT </w:instrText>
      </w:r>
      <w:r>
        <w:rPr>
          <w:rFonts w:cstheme="minorHAnsi"/>
          <w:sz w:val="20"/>
          <w:szCs w:val="20"/>
          <w:u w:val="single"/>
        </w:rPr>
      </w:r>
      <w:r>
        <w:rPr>
          <w:rFonts w:cstheme="minorHAnsi"/>
          <w:sz w:val="20"/>
          <w:szCs w:val="20"/>
          <w:u w:val="single"/>
        </w:rPr>
        <w:fldChar w:fldCharType="separate"/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sz w:val="20"/>
          <w:szCs w:val="20"/>
          <w:u w:val="single"/>
        </w:rPr>
        <w:fldChar w:fldCharType="end"/>
      </w:r>
      <w:bookmarkEnd w:id="3"/>
      <w:r w:rsidR="00516BAE" w:rsidRPr="004B60D1">
        <w:rPr>
          <w:rFonts w:cstheme="minorHAnsi"/>
          <w:sz w:val="20"/>
          <w:szCs w:val="20"/>
          <w:u w:val="single"/>
        </w:rPr>
        <w:tab/>
      </w:r>
    </w:p>
    <w:p w14:paraId="05D94EFA" w14:textId="3F2464D0" w:rsidR="00516BAE" w:rsidRPr="004B60D1" w:rsidRDefault="00516BAE" w:rsidP="00516BAE">
      <w:pPr>
        <w:tabs>
          <w:tab w:val="left" w:pos="5812"/>
          <w:tab w:val="left" w:pos="6804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Printed Name</w:t>
      </w:r>
      <w:r w:rsidRPr="004B60D1">
        <w:rPr>
          <w:rFonts w:cstheme="minorHAnsi"/>
          <w:b/>
          <w:sz w:val="20"/>
          <w:szCs w:val="20"/>
        </w:rPr>
        <w:t xml:space="preserve"> of Operating Agent/Broker Level 3 attesting to the above</w:t>
      </w:r>
      <w:r>
        <w:rPr>
          <w:rFonts w:cstheme="minorHAnsi"/>
          <w:sz w:val="20"/>
          <w:szCs w:val="20"/>
        </w:rPr>
        <w:tab/>
      </w:r>
      <w:r w:rsidRPr="00516BAE">
        <w:rPr>
          <w:rFonts w:cstheme="minorHAnsi"/>
          <w:b/>
          <w:bCs/>
          <w:sz w:val="20"/>
          <w:szCs w:val="20"/>
        </w:rPr>
        <w:t>User ID</w:t>
      </w:r>
    </w:p>
    <w:p w14:paraId="37981461" w14:textId="77777777" w:rsidR="00516BAE" w:rsidRPr="004B60D1" w:rsidRDefault="00516BAE" w:rsidP="00516BAE">
      <w:pPr>
        <w:tabs>
          <w:tab w:val="left" w:pos="5812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268A95EE" w14:textId="77777777" w:rsidR="00E52494" w:rsidRPr="004B60D1" w:rsidRDefault="00E52494" w:rsidP="006C41E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A6A3F4" w14:textId="51386506" w:rsidR="00E52494" w:rsidRPr="004B60D1" w:rsidRDefault="00C22559" w:rsidP="006C41E4">
      <w:pPr>
        <w:tabs>
          <w:tab w:val="left" w:pos="5400"/>
          <w:tab w:val="left" w:pos="5760"/>
          <w:tab w:val="left" w:pos="6804"/>
          <w:tab w:val="left" w:pos="9356"/>
        </w:tabs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theme="minorHAnsi"/>
          <w:sz w:val="20"/>
          <w:szCs w:val="20"/>
          <w:u w:val="single"/>
        </w:rPr>
        <w:instrText xml:space="preserve"> FORMTEXT </w:instrText>
      </w:r>
      <w:r>
        <w:rPr>
          <w:rFonts w:cstheme="minorHAnsi"/>
          <w:sz w:val="20"/>
          <w:szCs w:val="20"/>
          <w:u w:val="single"/>
        </w:rPr>
      </w:r>
      <w:r>
        <w:rPr>
          <w:rFonts w:cstheme="minorHAnsi"/>
          <w:sz w:val="20"/>
          <w:szCs w:val="20"/>
          <w:u w:val="single"/>
        </w:rPr>
        <w:fldChar w:fldCharType="separate"/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sz w:val="20"/>
          <w:szCs w:val="20"/>
          <w:u w:val="single"/>
        </w:rPr>
        <w:fldChar w:fldCharType="end"/>
      </w:r>
      <w:bookmarkEnd w:id="4"/>
      <w:r w:rsidR="00E52494" w:rsidRPr="004B60D1">
        <w:rPr>
          <w:rFonts w:cstheme="minorHAnsi"/>
          <w:sz w:val="20"/>
          <w:szCs w:val="20"/>
          <w:u w:val="single"/>
        </w:rPr>
        <w:tab/>
      </w:r>
      <w:r w:rsidR="00E52494" w:rsidRPr="004B60D1">
        <w:rPr>
          <w:rFonts w:cstheme="minorHAnsi"/>
          <w:sz w:val="20"/>
          <w:szCs w:val="20"/>
        </w:rPr>
        <w:tab/>
      </w:r>
      <w:r w:rsidR="00B72757" w:rsidRPr="004B60D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theme="minorHAnsi"/>
          <w:sz w:val="20"/>
          <w:szCs w:val="20"/>
          <w:u w:val="single"/>
        </w:rPr>
        <w:instrText xml:space="preserve"> FORMTEXT </w:instrText>
      </w:r>
      <w:r>
        <w:rPr>
          <w:rFonts w:cstheme="minorHAnsi"/>
          <w:sz w:val="20"/>
          <w:szCs w:val="20"/>
          <w:u w:val="single"/>
        </w:rPr>
      </w:r>
      <w:r>
        <w:rPr>
          <w:rFonts w:cstheme="minorHAnsi"/>
          <w:sz w:val="20"/>
          <w:szCs w:val="20"/>
          <w:u w:val="single"/>
        </w:rPr>
        <w:fldChar w:fldCharType="separate"/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noProof/>
          <w:sz w:val="20"/>
          <w:szCs w:val="20"/>
          <w:u w:val="single"/>
        </w:rPr>
        <w:t> </w:t>
      </w:r>
      <w:r>
        <w:rPr>
          <w:rFonts w:cstheme="minorHAnsi"/>
          <w:sz w:val="20"/>
          <w:szCs w:val="20"/>
          <w:u w:val="single"/>
        </w:rPr>
        <w:fldChar w:fldCharType="end"/>
      </w:r>
      <w:bookmarkEnd w:id="5"/>
      <w:r w:rsidR="00E52494" w:rsidRPr="004B60D1">
        <w:rPr>
          <w:rFonts w:cstheme="minorHAnsi"/>
          <w:sz w:val="20"/>
          <w:szCs w:val="20"/>
          <w:u w:val="single"/>
        </w:rPr>
        <w:tab/>
      </w:r>
    </w:p>
    <w:p w14:paraId="6CEC8EF8" w14:textId="66A62983" w:rsidR="001C3DFD" w:rsidRPr="004B60D1" w:rsidRDefault="00E52494" w:rsidP="006C41E4">
      <w:pPr>
        <w:tabs>
          <w:tab w:val="left" w:pos="5812"/>
          <w:tab w:val="left" w:pos="680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4B60D1">
        <w:rPr>
          <w:rFonts w:cstheme="minorHAnsi"/>
          <w:b/>
          <w:sz w:val="20"/>
          <w:szCs w:val="20"/>
        </w:rPr>
        <w:t>Signature of Operating Agent/Broker Level 3</w:t>
      </w:r>
      <w:r w:rsidR="00534CBB" w:rsidRPr="004B60D1">
        <w:rPr>
          <w:rFonts w:cstheme="minorHAnsi"/>
          <w:b/>
          <w:sz w:val="20"/>
          <w:szCs w:val="20"/>
        </w:rPr>
        <w:t xml:space="preserve"> attesting to the above</w:t>
      </w:r>
      <w:r w:rsidRPr="004B60D1">
        <w:rPr>
          <w:rFonts w:cstheme="minorHAnsi"/>
          <w:sz w:val="20"/>
          <w:szCs w:val="20"/>
        </w:rPr>
        <w:tab/>
      </w:r>
      <w:r w:rsidR="00B72757" w:rsidRPr="004B60D1">
        <w:rPr>
          <w:rFonts w:cstheme="minorHAnsi"/>
          <w:sz w:val="20"/>
          <w:szCs w:val="20"/>
        </w:rPr>
        <w:tab/>
      </w:r>
      <w:r w:rsidRPr="004B60D1">
        <w:rPr>
          <w:rFonts w:cstheme="minorHAnsi"/>
          <w:b/>
          <w:sz w:val="20"/>
          <w:szCs w:val="20"/>
        </w:rPr>
        <w:t>Date</w:t>
      </w:r>
    </w:p>
    <w:p w14:paraId="3C21E38D" w14:textId="4E24F7BA" w:rsidR="005B2840" w:rsidRPr="005B2840" w:rsidRDefault="005B2840" w:rsidP="006C41E4">
      <w:pPr>
        <w:tabs>
          <w:tab w:val="left" w:pos="5812"/>
        </w:tabs>
        <w:spacing w:after="0" w:line="240" w:lineRule="auto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>Electronic signatures are accepted</w:t>
      </w:r>
    </w:p>
    <w:p w14:paraId="3A5C7371" w14:textId="07C586FA" w:rsidR="00534CBB" w:rsidRPr="004B60D1" w:rsidRDefault="00534CBB" w:rsidP="006C41E4">
      <w:pPr>
        <w:tabs>
          <w:tab w:val="left" w:pos="5812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80C87D" w14:textId="6A1CA24D" w:rsidR="00534CBB" w:rsidRDefault="00534CBB" w:rsidP="006C41E4">
      <w:pPr>
        <w:pStyle w:val="PlainText"/>
        <w:jc w:val="center"/>
        <w:rPr>
          <w:b/>
          <w:bCs/>
          <w:i/>
          <w:iCs/>
          <w:color w:val="00B050"/>
          <w:sz w:val="20"/>
          <w:szCs w:val="20"/>
        </w:rPr>
      </w:pPr>
      <w:r w:rsidRPr="00534CBB">
        <w:rPr>
          <w:b/>
          <w:bCs/>
          <w:i/>
          <w:iCs/>
          <w:color w:val="00B050"/>
          <w:sz w:val="20"/>
          <w:szCs w:val="20"/>
        </w:rPr>
        <w:t>Additional ‘News and Bulletins’ relating to licensing matters</w:t>
      </w:r>
      <w:r w:rsidR="005B2840">
        <w:rPr>
          <w:b/>
          <w:bCs/>
          <w:i/>
          <w:iCs/>
          <w:color w:val="00B050"/>
          <w:sz w:val="20"/>
          <w:szCs w:val="20"/>
        </w:rPr>
        <w:t>, and any change in the above circumstances,</w:t>
      </w:r>
      <w:r w:rsidRPr="00534CBB">
        <w:rPr>
          <w:b/>
          <w:bCs/>
          <w:i/>
          <w:iCs/>
          <w:color w:val="00B050"/>
          <w:sz w:val="20"/>
          <w:szCs w:val="20"/>
        </w:rPr>
        <w:t xml:space="preserve"> can be found on your Dashboard when logged into the </w:t>
      </w:r>
      <w:hyperlink r:id="rId9" w:history="1">
        <w:r w:rsidRPr="00534CBB">
          <w:rPr>
            <w:rStyle w:val="Hyperlink"/>
            <w:b/>
            <w:bCs/>
            <w:i/>
            <w:iCs/>
            <w:color w:val="00B050"/>
            <w:sz w:val="20"/>
            <w:szCs w:val="20"/>
          </w:rPr>
          <w:t>ICM Online Portal</w:t>
        </w:r>
      </w:hyperlink>
      <w:r w:rsidRPr="00534CBB">
        <w:rPr>
          <w:b/>
          <w:bCs/>
          <w:i/>
          <w:iCs/>
          <w:color w:val="00B050"/>
          <w:sz w:val="20"/>
          <w:szCs w:val="20"/>
        </w:rPr>
        <w:t>.</w:t>
      </w:r>
      <w:r w:rsidR="00124D56">
        <w:rPr>
          <w:b/>
          <w:bCs/>
          <w:i/>
          <w:iCs/>
          <w:color w:val="00B050"/>
          <w:sz w:val="20"/>
          <w:szCs w:val="20"/>
        </w:rPr>
        <w:t xml:space="preserve"> </w:t>
      </w:r>
      <w:r w:rsidR="00F23E2B">
        <w:rPr>
          <w:b/>
          <w:bCs/>
          <w:i/>
          <w:iCs/>
          <w:color w:val="00B050"/>
          <w:sz w:val="20"/>
          <w:szCs w:val="20"/>
        </w:rPr>
        <w:t xml:space="preserve">COVID-19 related </w:t>
      </w:r>
      <w:hyperlink r:id="rId10" w:history="1">
        <w:r w:rsidR="00F23E2B" w:rsidRPr="00743E77">
          <w:rPr>
            <w:rStyle w:val="Hyperlink"/>
            <w:b/>
            <w:bCs/>
            <w:i/>
            <w:iCs/>
            <w:sz w:val="20"/>
            <w:szCs w:val="20"/>
          </w:rPr>
          <w:t>FAQs</w:t>
        </w:r>
      </w:hyperlink>
      <w:r w:rsidR="00F23E2B">
        <w:rPr>
          <w:b/>
          <w:bCs/>
          <w:i/>
          <w:iCs/>
          <w:color w:val="00B050"/>
          <w:sz w:val="20"/>
          <w:szCs w:val="20"/>
        </w:rPr>
        <w:t xml:space="preserve"> are also posted on the ICM website</w:t>
      </w:r>
      <w:r w:rsidR="00743E77">
        <w:rPr>
          <w:b/>
          <w:bCs/>
          <w:i/>
          <w:iCs/>
          <w:color w:val="00B050"/>
          <w:sz w:val="20"/>
          <w:szCs w:val="20"/>
        </w:rPr>
        <w:t xml:space="preserve"> and within ‘News and Bulletins’</w:t>
      </w:r>
      <w:r w:rsidR="00F23E2B">
        <w:rPr>
          <w:b/>
          <w:bCs/>
          <w:i/>
          <w:iCs/>
          <w:color w:val="00B050"/>
          <w:sz w:val="20"/>
          <w:szCs w:val="20"/>
        </w:rPr>
        <w:t xml:space="preserve">. </w:t>
      </w:r>
      <w:r w:rsidR="00FF6E7C">
        <w:rPr>
          <w:b/>
          <w:bCs/>
          <w:i/>
          <w:iCs/>
          <w:color w:val="00B050"/>
          <w:sz w:val="20"/>
          <w:szCs w:val="20"/>
        </w:rPr>
        <w:t>C</w:t>
      </w:r>
      <w:r w:rsidR="00124D56">
        <w:rPr>
          <w:b/>
          <w:bCs/>
          <w:i/>
          <w:iCs/>
          <w:color w:val="00B050"/>
          <w:sz w:val="20"/>
          <w:szCs w:val="20"/>
        </w:rPr>
        <w:t xml:space="preserve">heck the Portal </w:t>
      </w:r>
      <w:r w:rsidR="00F23E2B">
        <w:rPr>
          <w:b/>
          <w:bCs/>
          <w:i/>
          <w:iCs/>
          <w:color w:val="00B050"/>
          <w:sz w:val="20"/>
          <w:szCs w:val="20"/>
        </w:rPr>
        <w:t xml:space="preserve">and website </w:t>
      </w:r>
      <w:r w:rsidR="00124D56">
        <w:rPr>
          <w:b/>
          <w:bCs/>
          <w:i/>
          <w:iCs/>
          <w:color w:val="00B050"/>
          <w:sz w:val="20"/>
          <w:szCs w:val="20"/>
        </w:rPr>
        <w:t xml:space="preserve">regularly for updates. </w:t>
      </w:r>
    </w:p>
    <w:p w14:paraId="03D262CD" w14:textId="51A6DE12" w:rsidR="005B2840" w:rsidRDefault="005B2840" w:rsidP="006C41E4">
      <w:pPr>
        <w:spacing w:after="0" w:line="240" w:lineRule="auto"/>
        <w:ind w:right="4"/>
        <w:rPr>
          <w:rFonts w:ascii="Arial" w:hAnsi="Arial" w:cs="Arial"/>
          <w:sz w:val="18"/>
          <w:szCs w:val="18"/>
        </w:rPr>
      </w:pPr>
    </w:p>
    <w:p w14:paraId="09A230A9" w14:textId="77777777" w:rsidR="00E71F1D" w:rsidRPr="006538CB" w:rsidRDefault="00E71F1D" w:rsidP="006C41E4">
      <w:pPr>
        <w:spacing w:after="0" w:line="240" w:lineRule="auto"/>
        <w:ind w:right="4"/>
        <w:rPr>
          <w:rFonts w:ascii="Arial" w:hAnsi="Arial" w:cs="Arial"/>
          <w:sz w:val="18"/>
          <w:szCs w:val="18"/>
        </w:rPr>
      </w:pPr>
    </w:p>
    <w:p w14:paraId="0C4CEB4D" w14:textId="213C8534" w:rsidR="0055225E" w:rsidRPr="005E0EA8" w:rsidRDefault="005B2840" w:rsidP="003236A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E0EA8">
        <w:rPr>
          <w:rFonts w:ascii="Arial" w:hAnsi="Arial" w:cs="Arial"/>
          <w:b/>
          <w:bCs/>
          <w:sz w:val="16"/>
          <w:szCs w:val="16"/>
        </w:rPr>
        <w:t>INSURANCE COUNCIL OF MANITOBA</w:t>
      </w:r>
      <w:r w:rsidR="00E93FB6" w:rsidRPr="005E0EA8">
        <w:rPr>
          <w:rFonts w:ascii="Arial" w:hAnsi="Arial" w:cs="Arial"/>
          <w:b/>
          <w:bCs/>
          <w:sz w:val="16"/>
          <w:szCs w:val="16"/>
        </w:rPr>
        <w:br/>
      </w:r>
      <w:hyperlink r:id="rId11" w:history="1">
        <w:r w:rsidR="00FF6E7C" w:rsidRPr="0033227F">
          <w:rPr>
            <w:rStyle w:val="Hyperlink"/>
            <w:rFonts w:ascii="Arial" w:hAnsi="Arial" w:cs="Arial"/>
            <w:sz w:val="16"/>
            <w:szCs w:val="16"/>
          </w:rPr>
          <w:t>contactus@icm.mb.ca</w:t>
        </w:r>
      </w:hyperlink>
      <w:r w:rsidR="00FF6E7C">
        <w:t xml:space="preserve">      </w:t>
      </w:r>
      <w:hyperlink r:id="rId12" w:history="1">
        <w:r w:rsidR="00E93FB6" w:rsidRPr="005E0EA8">
          <w:rPr>
            <w:rStyle w:val="Hyperlink"/>
            <w:rFonts w:ascii="Arial" w:hAnsi="Arial" w:cs="Arial"/>
            <w:sz w:val="16"/>
            <w:szCs w:val="16"/>
          </w:rPr>
          <w:t>www.icm.mb.ca</w:t>
        </w:r>
      </w:hyperlink>
    </w:p>
    <w:sectPr w:rsidR="0055225E" w:rsidRPr="005E0EA8" w:rsidSect="00FF6E7C">
      <w:pgSz w:w="12240" w:h="15840"/>
      <w:pgMar w:top="567" w:right="1077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A7E4D" w14:textId="77777777" w:rsidR="004D24E7" w:rsidRDefault="004D24E7">
      <w:pPr>
        <w:spacing w:after="0" w:line="240" w:lineRule="auto"/>
      </w:pPr>
      <w:r>
        <w:separator/>
      </w:r>
    </w:p>
  </w:endnote>
  <w:endnote w:type="continuationSeparator" w:id="0">
    <w:p w14:paraId="256A29A0" w14:textId="77777777" w:rsidR="004D24E7" w:rsidRDefault="004D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8832F" w14:textId="77777777" w:rsidR="004D24E7" w:rsidRDefault="004D24E7">
      <w:pPr>
        <w:spacing w:after="0" w:line="240" w:lineRule="auto"/>
      </w:pPr>
      <w:r>
        <w:separator/>
      </w:r>
    </w:p>
  </w:footnote>
  <w:footnote w:type="continuationSeparator" w:id="0">
    <w:p w14:paraId="11FBAAB4" w14:textId="77777777" w:rsidR="004D24E7" w:rsidRDefault="004D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757F"/>
    <w:multiLevelType w:val="hybridMultilevel"/>
    <w:tmpl w:val="A8E0096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39674F2"/>
    <w:multiLevelType w:val="hybridMultilevel"/>
    <w:tmpl w:val="613804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871FE"/>
    <w:multiLevelType w:val="hybridMultilevel"/>
    <w:tmpl w:val="C4F47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40234"/>
    <w:multiLevelType w:val="hybridMultilevel"/>
    <w:tmpl w:val="42AAD7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5EE303ED"/>
    <w:multiLevelType w:val="multilevel"/>
    <w:tmpl w:val="9F94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56080"/>
    <w:multiLevelType w:val="hybridMultilevel"/>
    <w:tmpl w:val="D3AAD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RSOk33YHT6sK8FLY5Ed++LZPc8rpkzokdYvLzlZwfszN99WWBiEfd8I0uwU8gSDN+F2eu10QLQ1RcSrTdyNfw==" w:salt="+MC+szblU3exfUyQ8Lwd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94"/>
    <w:rsid w:val="00026E1B"/>
    <w:rsid w:val="00041219"/>
    <w:rsid w:val="00092812"/>
    <w:rsid w:val="000A4EFA"/>
    <w:rsid w:val="000A77C7"/>
    <w:rsid w:val="000B6931"/>
    <w:rsid w:val="000F15B0"/>
    <w:rsid w:val="0011743B"/>
    <w:rsid w:val="00124D56"/>
    <w:rsid w:val="00130F1C"/>
    <w:rsid w:val="00170779"/>
    <w:rsid w:val="00171B63"/>
    <w:rsid w:val="001843CB"/>
    <w:rsid w:val="001C3DFD"/>
    <w:rsid w:val="001E11F8"/>
    <w:rsid w:val="00205830"/>
    <w:rsid w:val="002166F6"/>
    <w:rsid w:val="00241E7E"/>
    <w:rsid w:val="002B26FA"/>
    <w:rsid w:val="002B7826"/>
    <w:rsid w:val="0030440C"/>
    <w:rsid w:val="00305D63"/>
    <w:rsid w:val="003236AB"/>
    <w:rsid w:val="003926E8"/>
    <w:rsid w:val="003C0C42"/>
    <w:rsid w:val="0044256D"/>
    <w:rsid w:val="00473006"/>
    <w:rsid w:val="004B60D1"/>
    <w:rsid w:val="004D24E7"/>
    <w:rsid w:val="004F7ADA"/>
    <w:rsid w:val="00516BAE"/>
    <w:rsid w:val="00520729"/>
    <w:rsid w:val="00534CBB"/>
    <w:rsid w:val="0055225E"/>
    <w:rsid w:val="005555DE"/>
    <w:rsid w:val="005B2840"/>
    <w:rsid w:val="005E0EA8"/>
    <w:rsid w:val="005E5D90"/>
    <w:rsid w:val="00600ABB"/>
    <w:rsid w:val="00636199"/>
    <w:rsid w:val="006B334B"/>
    <w:rsid w:val="006C41E4"/>
    <w:rsid w:val="0072251F"/>
    <w:rsid w:val="00743E77"/>
    <w:rsid w:val="0074545A"/>
    <w:rsid w:val="0079218F"/>
    <w:rsid w:val="007B75C4"/>
    <w:rsid w:val="007C49B3"/>
    <w:rsid w:val="007E2511"/>
    <w:rsid w:val="00836301"/>
    <w:rsid w:val="00836FE5"/>
    <w:rsid w:val="008451A1"/>
    <w:rsid w:val="0085011A"/>
    <w:rsid w:val="0086510B"/>
    <w:rsid w:val="008676A9"/>
    <w:rsid w:val="008A420F"/>
    <w:rsid w:val="008C2533"/>
    <w:rsid w:val="00933852"/>
    <w:rsid w:val="00990B5E"/>
    <w:rsid w:val="009A3C0A"/>
    <w:rsid w:val="009D5B44"/>
    <w:rsid w:val="00A066F7"/>
    <w:rsid w:val="00A2035B"/>
    <w:rsid w:val="00A30972"/>
    <w:rsid w:val="00A42487"/>
    <w:rsid w:val="00A633FF"/>
    <w:rsid w:val="00A67D76"/>
    <w:rsid w:val="00A74F1D"/>
    <w:rsid w:val="00AA7AAA"/>
    <w:rsid w:val="00AB67B7"/>
    <w:rsid w:val="00B72757"/>
    <w:rsid w:val="00BB42E2"/>
    <w:rsid w:val="00BE7AD2"/>
    <w:rsid w:val="00BF111D"/>
    <w:rsid w:val="00C00944"/>
    <w:rsid w:val="00C2177E"/>
    <w:rsid w:val="00C22559"/>
    <w:rsid w:val="00C32B19"/>
    <w:rsid w:val="00C44E96"/>
    <w:rsid w:val="00CA6A11"/>
    <w:rsid w:val="00CF319A"/>
    <w:rsid w:val="00D049C2"/>
    <w:rsid w:val="00D060CB"/>
    <w:rsid w:val="00D15273"/>
    <w:rsid w:val="00D5357C"/>
    <w:rsid w:val="00D96A66"/>
    <w:rsid w:val="00DA79BD"/>
    <w:rsid w:val="00DF6432"/>
    <w:rsid w:val="00E26610"/>
    <w:rsid w:val="00E52494"/>
    <w:rsid w:val="00E67D68"/>
    <w:rsid w:val="00E71F1D"/>
    <w:rsid w:val="00E90304"/>
    <w:rsid w:val="00E93FB6"/>
    <w:rsid w:val="00F23E2B"/>
    <w:rsid w:val="00F32EAB"/>
    <w:rsid w:val="00F46D90"/>
    <w:rsid w:val="00F5081E"/>
    <w:rsid w:val="00F61A37"/>
    <w:rsid w:val="00F73D7C"/>
    <w:rsid w:val="00F914F7"/>
    <w:rsid w:val="00FB1E14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14C1"/>
  <w15:docId w15:val="{060D7E91-294E-4A83-AAFB-A6F5AA5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9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494"/>
    <w:rPr>
      <w:lang w:val="en-US"/>
    </w:rPr>
  </w:style>
  <w:style w:type="character" w:styleId="Hyperlink">
    <w:name w:val="Hyperlink"/>
    <w:uiPriority w:val="99"/>
    <w:unhideWhenUsed/>
    <w:rsid w:val="00E524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49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2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18F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11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34CBB"/>
    <w:pPr>
      <w:spacing w:after="0" w:line="240" w:lineRule="auto"/>
    </w:pPr>
    <w:rPr>
      <w:rFonts w:ascii="Calibri" w:hAnsi="Calibri"/>
      <w:color w:val="002060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534CBB"/>
    <w:rPr>
      <w:rFonts w:ascii="Calibri" w:hAnsi="Calibri"/>
      <w:color w:val="00206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FA"/>
    <w:rPr>
      <w:rFonts w:ascii="Segoe UI" w:hAnsi="Segoe UI" w:cs="Segoe UI"/>
      <w:sz w:val="18"/>
      <w:szCs w:val="18"/>
      <w:lang w:val="en-US"/>
    </w:rPr>
  </w:style>
  <w:style w:type="paragraph" w:styleId="BlockText">
    <w:name w:val="Block Text"/>
    <w:basedOn w:val="Normal"/>
    <w:uiPriority w:val="99"/>
    <w:unhideWhenUsed/>
    <w:rsid w:val="00026E1B"/>
    <w:pPr>
      <w:snapToGrid w:val="0"/>
      <w:spacing w:after="0" w:line="240" w:lineRule="auto"/>
      <w:ind w:left="1080" w:right="1023"/>
      <w:jc w:val="both"/>
    </w:pPr>
    <w:rPr>
      <w:rFonts w:ascii="Times New Roman" w:hAnsi="Times New Roman" w:cs="Times New Roman"/>
      <w:b/>
      <w:bCs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6C41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6C41E4"/>
    <w:rPr>
      <w:i/>
      <w:iCs/>
    </w:rPr>
  </w:style>
  <w:style w:type="paragraph" w:styleId="ListParagraph">
    <w:name w:val="List Paragraph"/>
    <w:basedOn w:val="Normal"/>
    <w:uiPriority w:val="34"/>
    <w:qFormat/>
    <w:rsid w:val="006C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7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m.mb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us@icm.mb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cm.mb.ca/files/Licensing%20Info/COVID-19_FAQs_March_24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.icm.mb.ca/IcmPortal/Account/Login?ReturnUrl=%2fIcmPortal%2fHome%2fError%3faspxerrorpath%3d%2fIcmPortal%2fAccount%2f&amp;aspxerrorpath=/IcmPortal/Accou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D749-ACF3-43E6-8603-B61BA47C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Aubrey</dc:creator>
  <cp:lastModifiedBy>Stacey Aubrey</cp:lastModifiedBy>
  <cp:revision>8</cp:revision>
  <cp:lastPrinted>2020-03-10T13:53:00Z</cp:lastPrinted>
  <dcterms:created xsi:type="dcterms:W3CDTF">2020-11-18T18:57:00Z</dcterms:created>
  <dcterms:modified xsi:type="dcterms:W3CDTF">2020-11-18T19:08:00Z</dcterms:modified>
</cp:coreProperties>
</file>